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CF" w:rsidRPr="008A63CF" w:rsidRDefault="008A63CF" w:rsidP="008A63CF">
      <w:pPr>
        <w:pStyle w:val="a3"/>
        <w:jc w:val="center"/>
        <w:rPr>
          <w:rFonts w:eastAsia="Times New Roman"/>
          <w:b/>
          <w:sz w:val="28"/>
          <w:szCs w:val="28"/>
        </w:rPr>
      </w:pPr>
      <w:r w:rsidRPr="008A63CF">
        <w:rPr>
          <w:rFonts w:eastAsia="Times New Roman"/>
          <w:b/>
          <w:sz w:val="28"/>
          <w:szCs w:val="28"/>
        </w:rPr>
        <w:t>Профилактика теплового и солнечного ударов в летний период</w:t>
      </w:r>
    </w:p>
    <w:p w:rsidR="008A63CF" w:rsidRDefault="008A63CF" w:rsidP="008A63CF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8A63CF" w:rsidRPr="008A63CF" w:rsidRDefault="008A63CF" w:rsidP="008A63CF">
      <w:pPr>
        <w:pStyle w:val="a3"/>
        <w:jc w:val="center"/>
        <w:rPr>
          <w:b/>
          <w:sz w:val="28"/>
          <w:szCs w:val="28"/>
        </w:rPr>
      </w:pPr>
      <w:r w:rsidRPr="008A63CF">
        <w:rPr>
          <w:rFonts w:eastAsia="Times New Roman"/>
          <w:b/>
          <w:sz w:val="28"/>
          <w:szCs w:val="28"/>
        </w:rPr>
        <w:t>Рекомендации для педагогов в ДОУ</w:t>
      </w:r>
    </w:p>
    <w:p w:rsidR="008A63CF" w:rsidRPr="008A63CF" w:rsidRDefault="008A63CF" w:rsidP="008A63CF">
      <w:pPr>
        <w:pStyle w:val="a3"/>
        <w:jc w:val="both"/>
        <w:rPr>
          <w:rFonts w:eastAsia="Times New Roman"/>
          <w:spacing w:val="-3"/>
          <w:sz w:val="28"/>
          <w:szCs w:val="28"/>
        </w:rPr>
      </w:pPr>
    </w:p>
    <w:p w:rsidR="008A63CF" w:rsidRDefault="008A63CF" w:rsidP="008A63CF">
      <w:pPr>
        <w:pStyle w:val="a3"/>
        <w:jc w:val="both"/>
        <w:rPr>
          <w:rFonts w:eastAsia="Times New Roman"/>
          <w:b/>
          <w:spacing w:val="-3"/>
          <w:sz w:val="28"/>
          <w:szCs w:val="28"/>
        </w:rPr>
      </w:pPr>
      <w:r w:rsidRPr="008A63CF">
        <w:rPr>
          <w:rFonts w:eastAsia="Times New Roman"/>
          <w:b/>
          <w:spacing w:val="-3"/>
          <w:sz w:val="28"/>
          <w:szCs w:val="28"/>
        </w:rPr>
        <w:t>Подготовила старшая медсестра: Коваль Р.П.</w:t>
      </w:r>
    </w:p>
    <w:p w:rsidR="008A63CF" w:rsidRPr="008A63CF" w:rsidRDefault="008A63CF" w:rsidP="008A63CF">
      <w:pPr>
        <w:pStyle w:val="a3"/>
        <w:jc w:val="both"/>
        <w:rPr>
          <w:b/>
          <w:sz w:val="28"/>
          <w:szCs w:val="28"/>
        </w:rPr>
      </w:pPr>
    </w:p>
    <w:p w:rsidR="00000000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</w:t>
      </w:r>
      <w:r w:rsidRPr="008A63CF">
        <w:rPr>
          <w:rFonts w:eastAsia="Times New Roman"/>
          <w:spacing w:val="-1"/>
          <w:sz w:val="28"/>
          <w:szCs w:val="28"/>
        </w:rPr>
        <w:t xml:space="preserve">В </w:t>
      </w:r>
      <w:r w:rsidRPr="008A63CF">
        <w:rPr>
          <w:rFonts w:eastAsia="Times New Roman"/>
          <w:spacing w:val="-1"/>
          <w:sz w:val="28"/>
          <w:szCs w:val="28"/>
        </w:rPr>
        <w:t xml:space="preserve">настоящее время состояние атмосферы нашей планеты изменилось и, к </w:t>
      </w:r>
      <w:r w:rsidRPr="008A63CF">
        <w:rPr>
          <w:rFonts w:eastAsia="Times New Roman"/>
          <w:sz w:val="28"/>
          <w:szCs w:val="28"/>
        </w:rPr>
        <w:t>сожалению, не в лучшую сторону, а это неизбежно привело и к изменению погодных условий, ко</w:t>
      </w:r>
      <w:r w:rsidRPr="008A63CF">
        <w:rPr>
          <w:rFonts w:eastAsia="Times New Roman"/>
          <w:sz w:val="28"/>
          <w:szCs w:val="28"/>
        </w:rPr>
        <w:t xml:space="preserve">торые все чаще характеризуются аномальными проявлениями. </w:t>
      </w:r>
      <w:proofErr w:type="gramStart"/>
      <w:r w:rsidRPr="008A63CF">
        <w:rPr>
          <w:rFonts w:eastAsia="Times New Roman"/>
          <w:sz w:val="28"/>
          <w:szCs w:val="28"/>
        </w:rPr>
        <w:t>И совсем скоро мы снова услышим предупреждения о том, что в жаркий летний полдень лучше всего оставаться дома, употреблять как можно больше жидкости, а к старикам и детям относиться с особым внимание</w:t>
      </w:r>
      <w:r w:rsidRPr="008A63CF">
        <w:rPr>
          <w:rFonts w:eastAsia="Times New Roman"/>
          <w:sz w:val="28"/>
          <w:szCs w:val="28"/>
        </w:rPr>
        <w:t>м, потому как именно они являются той группой риска, которая в большей степени подвержена опасности получить тепловой или солнечный удар.</w:t>
      </w:r>
      <w:proofErr w:type="gramEnd"/>
    </w:p>
    <w:p w:rsidR="00000000" w:rsidRDefault="008A63CF" w:rsidP="008A63C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</w:t>
      </w:r>
      <w:r w:rsidRPr="008A63CF">
        <w:rPr>
          <w:rFonts w:eastAsia="Times New Roman"/>
          <w:spacing w:val="-1"/>
          <w:sz w:val="28"/>
          <w:szCs w:val="28"/>
        </w:rPr>
        <w:t xml:space="preserve">Явной опасности подвергают себя те, кто живет в средней полосе или в </w:t>
      </w:r>
      <w:r w:rsidRPr="008A63CF">
        <w:rPr>
          <w:rFonts w:eastAsia="Times New Roman"/>
          <w:sz w:val="28"/>
          <w:szCs w:val="28"/>
        </w:rPr>
        <w:t>северных районах нашей страны и собирается провес</w:t>
      </w:r>
      <w:r w:rsidRPr="008A63CF">
        <w:rPr>
          <w:rFonts w:eastAsia="Times New Roman"/>
          <w:sz w:val="28"/>
          <w:szCs w:val="28"/>
        </w:rPr>
        <w:t xml:space="preserve">ти отпуск в жарких </w:t>
      </w:r>
      <w:r w:rsidRPr="008A63CF">
        <w:rPr>
          <w:rFonts w:eastAsia="Times New Roman"/>
          <w:spacing w:val="-1"/>
          <w:sz w:val="28"/>
          <w:szCs w:val="28"/>
        </w:rPr>
        <w:t xml:space="preserve">странах, испытывая организм на прочность. Но, даже если в Африку вы не собираетесь, каждый должен знать, что такое тепловой и солнечный удары </w:t>
      </w:r>
      <w:r w:rsidRPr="008A63CF">
        <w:rPr>
          <w:rFonts w:eastAsia="Times New Roman"/>
          <w:sz w:val="28"/>
          <w:szCs w:val="28"/>
        </w:rPr>
        <w:t xml:space="preserve">уметь от него защититься, особенно, если вы - житель мегаполиса. </w:t>
      </w:r>
      <w:r w:rsidRPr="008A63CF">
        <w:rPr>
          <w:rFonts w:eastAsia="Times New Roman"/>
          <w:spacing w:val="-2"/>
          <w:sz w:val="28"/>
          <w:szCs w:val="28"/>
        </w:rPr>
        <w:t>Тепловым ударом называется тяж</w:t>
      </w:r>
      <w:r w:rsidRPr="008A63CF">
        <w:rPr>
          <w:rFonts w:eastAsia="Times New Roman"/>
          <w:spacing w:val="-2"/>
          <w:sz w:val="28"/>
          <w:szCs w:val="28"/>
        </w:rPr>
        <w:t xml:space="preserve">елое нарушение жизнедеятельности </w:t>
      </w:r>
      <w:r w:rsidRPr="008A63CF">
        <w:rPr>
          <w:rFonts w:eastAsia="Times New Roman"/>
          <w:sz w:val="28"/>
          <w:szCs w:val="28"/>
        </w:rPr>
        <w:t>организма, связанное с его перегревом.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</w:p>
    <w:p w:rsidR="00000000" w:rsidRPr="008A63CF" w:rsidRDefault="008A63CF" w:rsidP="008A63CF">
      <w:pPr>
        <w:pStyle w:val="a3"/>
        <w:jc w:val="center"/>
        <w:rPr>
          <w:b/>
          <w:sz w:val="28"/>
          <w:szCs w:val="28"/>
        </w:rPr>
      </w:pPr>
      <w:r w:rsidRPr="008A63CF">
        <w:rPr>
          <w:rFonts w:eastAsia="Times New Roman"/>
          <w:b/>
          <w:spacing w:val="-1"/>
          <w:sz w:val="28"/>
          <w:szCs w:val="28"/>
        </w:rPr>
        <w:t>Причины теплового и солнечного ударов</w:t>
      </w:r>
    </w:p>
    <w:p w:rsidR="00000000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8A63CF">
        <w:rPr>
          <w:rFonts w:eastAsia="Times New Roman"/>
          <w:sz w:val="28"/>
          <w:szCs w:val="28"/>
        </w:rPr>
        <w:t xml:space="preserve">Причины теплового удара: </w:t>
      </w:r>
      <w:r w:rsidRPr="008A63CF">
        <w:rPr>
          <w:rFonts w:eastAsia="Times New Roman"/>
          <w:spacing w:val="-2"/>
          <w:sz w:val="28"/>
          <w:szCs w:val="28"/>
        </w:rPr>
        <w:t xml:space="preserve">высокая температура окружающей среды, в том числе слишком душная </w:t>
      </w:r>
      <w:r w:rsidRPr="008A63CF">
        <w:rPr>
          <w:rFonts w:eastAsia="Times New Roman"/>
          <w:sz w:val="28"/>
          <w:szCs w:val="28"/>
        </w:rPr>
        <w:t>погода и теплая одежда;</w:t>
      </w:r>
    </w:p>
    <w:p w:rsidR="00000000" w:rsidRPr="008A63CF" w:rsidRDefault="008A63CF" w:rsidP="008A63CF">
      <w:pPr>
        <w:pStyle w:val="a3"/>
        <w:jc w:val="both"/>
        <w:rPr>
          <w:sz w:val="28"/>
          <w:szCs w:val="28"/>
        </w:rPr>
      </w:pPr>
      <w:r w:rsidRPr="008A63CF">
        <w:rPr>
          <w:rFonts w:eastAsia="Times New Roman"/>
          <w:sz w:val="28"/>
          <w:szCs w:val="28"/>
        </w:rPr>
        <w:t>интенсивная изнуряющая физическа</w:t>
      </w:r>
      <w:r w:rsidRPr="008A63CF">
        <w:rPr>
          <w:rFonts w:eastAsia="Times New Roman"/>
          <w:sz w:val="28"/>
          <w:szCs w:val="28"/>
        </w:rPr>
        <w:t xml:space="preserve">я нагрузка на организм; </w:t>
      </w:r>
      <w:r w:rsidRPr="008A63CF">
        <w:rPr>
          <w:rFonts w:eastAsia="Times New Roman"/>
          <w:spacing w:val="-1"/>
          <w:sz w:val="28"/>
          <w:szCs w:val="28"/>
        </w:rPr>
        <w:t xml:space="preserve">применение </w:t>
      </w:r>
      <w:proofErr w:type="spellStart"/>
      <w:r w:rsidRPr="008A63CF">
        <w:rPr>
          <w:rFonts w:eastAsia="Times New Roman"/>
          <w:spacing w:val="-1"/>
          <w:sz w:val="28"/>
          <w:szCs w:val="28"/>
        </w:rPr>
        <w:t>миорелаксантов</w:t>
      </w:r>
      <w:proofErr w:type="spellEnd"/>
      <w:r w:rsidRPr="008A63CF">
        <w:rPr>
          <w:rFonts w:eastAsia="Times New Roman"/>
          <w:spacing w:val="-1"/>
          <w:sz w:val="28"/>
          <w:szCs w:val="28"/>
        </w:rPr>
        <w:t xml:space="preserve"> (анестезиологических препаратов), которые </w:t>
      </w:r>
      <w:r w:rsidRPr="008A63CF">
        <w:rPr>
          <w:rFonts w:eastAsia="Times New Roman"/>
          <w:sz w:val="28"/>
          <w:szCs w:val="28"/>
        </w:rPr>
        <w:t xml:space="preserve">могут стать причиной </w:t>
      </w:r>
      <w:proofErr w:type="spellStart"/>
      <w:r w:rsidRPr="008A63CF">
        <w:rPr>
          <w:rFonts w:eastAsia="Times New Roman"/>
          <w:sz w:val="28"/>
          <w:szCs w:val="28"/>
        </w:rPr>
        <w:t>гипертермического</w:t>
      </w:r>
      <w:proofErr w:type="spellEnd"/>
      <w:r w:rsidRPr="008A63CF">
        <w:rPr>
          <w:rFonts w:eastAsia="Times New Roman"/>
          <w:sz w:val="28"/>
          <w:szCs w:val="28"/>
        </w:rPr>
        <w:t xml:space="preserve"> синдрома.</w:t>
      </w:r>
    </w:p>
    <w:p w:rsidR="00000000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</w:t>
      </w:r>
      <w:r w:rsidRPr="008A63CF">
        <w:rPr>
          <w:rFonts w:eastAsia="Times New Roman"/>
          <w:spacing w:val="-1"/>
          <w:sz w:val="28"/>
          <w:szCs w:val="28"/>
        </w:rPr>
        <w:t xml:space="preserve">Солнечный удар провоцирует длительное и интенсивное непосредственное </w:t>
      </w:r>
      <w:r w:rsidRPr="008A63CF">
        <w:rPr>
          <w:rFonts w:eastAsia="Times New Roman"/>
          <w:sz w:val="28"/>
          <w:szCs w:val="28"/>
        </w:rPr>
        <w:t>воздействие солнечного излучения на организм.</w:t>
      </w:r>
    </w:p>
    <w:p w:rsidR="00000000" w:rsidRPr="008A63CF" w:rsidRDefault="008A63CF" w:rsidP="008A63CF">
      <w:pPr>
        <w:pStyle w:val="a3"/>
        <w:jc w:val="both"/>
        <w:rPr>
          <w:sz w:val="28"/>
          <w:szCs w:val="28"/>
        </w:rPr>
      </w:pPr>
      <w:r w:rsidRPr="008A63CF">
        <w:rPr>
          <w:rFonts w:eastAsia="Times New Roman"/>
          <w:spacing w:val="-2"/>
          <w:sz w:val="28"/>
          <w:szCs w:val="28"/>
        </w:rPr>
        <w:t xml:space="preserve">Причиной солнечного удара является исключительно прямое действие </w:t>
      </w:r>
      <w:r w:rsidRPr="008A63CF">
        <w:rPr>
          <w:rFonts w:eastAsia="Times New Roman"/>
          <w:sz w:val="28"/>
          <w:szCs w:val="28"/>
        </w:rPr>
        <w:t>солнечных лучей на голову.</w:t>
      </w:r>
    </w:p>
    <w:p w:rsidR="00000000" w:rsidRDefault="008A63CF" w:rsidP="008A63C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</w:t>
      </w:r>
      <w:r w:rsidRPr="008A63CF">
        <w:rPr>
          <w:rFonts w:eastAsia="Times New Roman"/>
          <w:b/>
          <w:sz w:val="28"/>
          <w:szCs w:val="28"/>
        </w:rPr>
        <w:t>Солнечный удар</w:t>
      </w:r>
      <w:r w:rsidRPr="008A63CF">
        <w:rPr>
          <w:rFonts w:eastAsia="Times New Roman"/>
          <w:sz w:val="28"/>
          <w:szCs w:val="28"/>
        </w:rPr>
        <w:t xml:space="preserve"> </w:t>
      </w:r>
      <w:r w:rsidRPr="008A63CF">
        <w:rPr>
          <w:rFonts w:eastAsia="Times New Roman"/>
          <w:sz w:val="28"/>
          <w:szCs w:val="28"/>
        </w:rPr>
        <w:t>- это проблема, с которой мы можем столкнуться исключительно в летний период времени, в то время как тепловой удар можно получить и закрытом помещени</w:t>
      </w:r>
      <w:r w:rsidRPr="008A63CF">
        <w:rPr>
          <w:rFonts w:eastAsia="Times New Roman"/>
          <w:sz w:val="28"/>
          <w:szCs w:val="28"/>
        </w:rPr>
        <w:t xml:space="preserve">и, где низкая влажность и высокая </w:t>
      </w:r>
      <w:r w:rsidRPr="008A63CF">
        <w:rPr>
          <w:rFonts w:eastAsia="Times New Roman"/>
          <w:spacing w:val="-1"/>
          <w:sz w:val="28"/>
          <w:szCs w:val="28"/>
        </w:rPr>
        <w:t xml:space="preserve">температура воздуха. Хотя стоит заметить, что оба эти явления свойственны </w:t>
      </w:r>
      <w:r w:rsidRPr="008A63CF">
        <w:rPr>
          <w:rFonts w:eastAsia="Times New Roman"/>
          <w:sz w:val="28"/>
          <w:szCs w:val="28"/>
        </w:rPr>
        <w:t>скорее теплому времени года.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</w:p>
    <w:p w:rsidR="00000000" w:rsidRPr="008A63CF" w:rsidRDefault="008A63CF" w:rsidP="008A63CF">
      <w:pPr>
        <w:pStyle w:val="a3"/>
        <w:jc w:val="center"/>
        <w:rPr>
          <w:b/>
          <w:sz w:val="28"/>
          <w:szCs w:val="28"/>
        </w:rPr>
      </w:pPr>
      <w:r w:rsidRPr="008A63CF">
        <w:rPr>
          <w:rFonts w:eastAsia="Times New Roman"/>
          <w:b/>
          <w:spacing w:val="-1"/>
          <w:sz w:val="28"/>
          <w:szCs w:val="28"/>
        </w:rPr>
        <w:t>Признаки теплового и солнечного ударов:</w:t>
      </w:r>
    </w:p>
    <w:p w:rsidR="008A63CF" w:rsidRDefault="008A63CF" w:rsidP="008A63C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8A63CF">
        <w:rPr>
          <w:rFonts w:eastAsia="Times New Roman"/>
          <w:sz w:val="28"/>
          <w:szCs w:val="28"/>
        </w:rPr>
        <w:t xml:space="preserve">головокружение; </w:t>
      </w:r>
    </w:p>
    <w:p w:rsidR="008A63CF" w:rsidRDefault="008A63CF" w:rsidP="008A63C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8A63CF">
        <w:rPr>
          <w:rFonts w:eastAsia="Times New Roman"/>
          <w:sz w:val="28"/>
          <w:szCs w:val="28"/>
        </w:rPr>
        <w:t xml:space="preserve">головная боль; </w:t>
      </w:r>
    </w:p>
    <w:p w:rsidR="00000000" w:rsidRDefault="008A63CF" w:rsidP="008A63CF">
      <w:pPr>
        <w:pStyle w:val="a3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8A63CF">
        <w:rPr>
          <w:rFonts w:eastAsia="Times New Roman"/>
          <w:spacing w:val="-3"/>
          <w:sz w:val="28"/>
          <w:szCs w:val="28"/>
        </w:rPr>
        <w:t>учащенное сердцебиение</w:t>
      </w:r>
      <w:r w:rsidRPr="008A63CF">
        <w:rPr>
          <w:rFonts w:eastAsia="Times New Roman"/>
          <w:spacing w:val="-3"/>
          <w:sz w:val="28"/>
          <w:szCs w:val="28"/>
        </w:rPr>
        <w:t>;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-</w:t>
      </w:r>
      <w:r w:rsidRPr="008A63CF">
        <w:rPr>
          <w:rFonts w:eastAsia="Times New Roman"/>
          <w:spacing w:val="-3"/>
          <w:sz w:val="28"/>
          <w:szCs w:val="28"/>
        </w:rPr>
        <w:t>тошнота;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-</w:t>
      </w:r>
      <w:r w:rsidRPr="008A63CF">
        <w:rPr>
          <w:rFonts w:eastAsia="Times New Roman"/>
          <w:spacing w:val="-3"/>
          <w:sz w:val="28"/>
          <w:szCs w:val="28"/>
        </w:rPr>
        <w:t>холодный пот;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r w:rsidRPr="008A63CF">
        <w:rPr>
          <w:rFonts w:eastAsia="Times New Roman"/>
          <w:spacing w:val="-1"/>
          <w:sz w:val="28"/>
          <w:szCs w:val="28"/>
        </w:rPr>
        <w:t>покраснение кожных покровов лица;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-</w:t>
      </w:r>
      <w:r w:rsidRPr="008A63CF">
        <w:rPr>
          <w:rFonts w:eastAsia="Times New Roman"/>
          <w:spacing w:val="-3"/>
          <w:sz w:val="28"/>
          <w:szCs w:val="28"/>
        </w:rPr>
        <w:t>упадок сил.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</w:t>
      </w:r>
      <w:r w:rsidRPr="008A63CF">
        <w:rPr>
          <w:rFonts w:eastAsia="Times New Roman"/>
          <w:sz w:val="28"/>
          <w:szCs w:val="28"/>
        </w:rPr>
        <w:t>В критических случаях человек под действием сильного тепла или солнца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 w:rsidRPr="008A63CF">
        <w:rPr>
          <w:rFonts w:eastAsia="Times New Roman"/>
          <w:sz w:val="28"/>
          <w:szCs w:val="28"/>
        </w:rPr>
        <w:t>может потерять сознание, а температура тела может повыситься до 41°С.</w:t>
      </w:r>
    </w:p>
    <w:p w:rsidR="008A63CF" w:rsidRDefault="008A63CF" w:rsidP="008A63CF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8A63CF" w:rsidRPr="008A63CF" w:rsidRDefault="008A63CF" w:rsidP="008A63CF">
      <w:pPr>
        <w:pStyle w:val="a3"/>
        <w:jc w:val="center"/>
        <w:rPr>
          <w:b/>
          <w:sz w:val="28"/>
          <w:szCs w:val="28"/>
        </w:rPr>
      </w:pPr>
      <w:r w:rsidRPr="008A63CF">
        <w:rPr>
          <w:rFonts w:eastAsia="Times New Roman"/>
          <w:b/>
          <w:sz w:val="28"/>
          <w:szCs w:val="28"/>
        </w:rPr>
        <w:t>Факторы, способствующие тепловому и солнечному ударам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r w:rsidRPr="008A63CF">
        <w:rPr>
          <w:rFonts w:eastAsia="Times New Roman"/>
          <w:spacing w:val="-1"/>
          <w:sz w:val="28"/>
          <w:szCs w:val="28"/>
        </w:rPr>
        <w:t>слишком большая масса тела;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8A63CF">
        <w:rPr>
          <w:rFonts w:eastAsia="Times New Roman"/>
          <w:sz w:val="28"/>
          <w:szCs w:val="28"/>
        </w:rPr>
        <w:t xml:space="preserve">состояние повышенного </w:t>
      </w:r>
      <w:proofErr w:type="spellStart"/>
      <w:r w:rsidRPr="008A63CF">
        <w:rPr>
          <w:rFonts w:eastAsia="Times New Roman"/>
          <w:sz w:val="28"/>
          <w:szCs w:val="28"/>
        </w:rPr>
        <w:t>психоэмоционального</w:t>
      </w:r>
      <w:proofErr w:type="spellEnd"/>
      <w:r w:rsidRPr="008A63CF">
        <w:rPr>
          <w:rFonts w:eastAsia="Times New Roman"/>
          <w:sz w:val="28"/>
          <w:szCs w:val="28"/>
        </w:rPr>
        <w:t xml:space="preserve"> напряжения;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8A63CF">
        <w:rPr>
          <w:rFonts w:eastAsia="Times New Roman"/>
          <w:sz w:val="28"/>
          <w:szCs w:val="28"/>
        </w:rPr>
        <w:t>препятствия для рассеивания тепла - слишком плотная одежда, плохо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 w:rsidRPr="008A63CF">
        <w:rPr>
          <w:rFonts w:eastAsia="Times New Roman"/>
          <w:spacing w:val="-1"/>
          <w:sz w:val="28"/>
          <w:szCs w:val="28"/>
        </w:rPr>
        <w:t>проветриваемые помещения;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proofErr w:type="spellStart"/>
      <w:proofErr w:type="gramStart"/>
      <w:r w:rsidRPr="008A63CF">
        <w:rPr>
          <w:rFonts w:eastAsia="Times New Roman"/>
          <w:spacing w:val="-1"/>
          <w:sz w:val="28"/>
          <w:szCs w:val="28"/>
        </w:rPr>
        <w:t>сердечно-сосудистые</w:t>
      </w:r>
      <w:proofErr w:type="spellEnd"/>
      <w:proofErr w:type="gramEnd"/>
      <w:r w:rsidRPr="008A63CF">
        <w:rPr>
          <w:rFonts w:eastAsia="Times New Roman"/>
          <w:spacing w:val="-1"/>
          <w:sz w:val="28"/>
          <w:szCs w:val="28"/>
        </w:rPr>
        <w:t xml:space="preserve"> и эндокринные заболевания;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r w:rsidRPr="008A63CF">
        <w:rPr>
          <w:rFonts w:eastAsia="Times New Roman"/>
          <w:spacing w:val="-1"/>
          <w:sz w:val="28"/>
          <w:szCs w:val="28"/>
        </w:rPr>
        <w:t>проблемы неврологического характера;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r w:rsidRPr="008A63CF">
        <w:rPr>
          <w:rFonts w:eastAsia="Times New Roman"/>
          <w:spacing w:val="-1"/>
          <w:sz w:val="28"/>
          <w:szCs w:val="28"/>
        </w:rPr>
        <w:t>прием некоторых лекарственных средств;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r w:rsidRPr="008A63CF">
        <w:rPr>
          <w:rFonts w:eastAsia="Times New Roman"/>
          <w:spacing w:val="-1"/>
          <w:sz w:val="28"/>
          <w:szCs w:val="28"/>
        </w:rPr>
        <w:t>состояние алкогольного опьянения;</w:t>
      </w:r>
    </w:p>
    <w:p w:rsidR="008A63CF" w:rsidRDefault="008A63CF" w:rsidP="008A63CF">
      <w:pPr>
        <w:pStyle w:val="a3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-</w:t>
      </w:r>
      <w:r w:rsidRPr="008A63CF">
        <w:rPr>
          <w:rFonts w:eastAsia="Times New Roman"/>
          <w:spacing w:val="-5"/>
          <w:sz w:val="28"/>
          <w:szCs w:val="28"/>
        </w:rPr>
        <w:t>курение.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</w:p>
    <w:p w:rsidR="008A63CF" w:rsidRPr="008A63CF" w:rsidRDefault="008A63CF" w:rsidP="008A63CF">
      <w:pPr>
        <w:pStyle w:val="a3"/>
        <w:jc w:val="center"/>
        <w:rPr>
          <w:b/>
          <w:sz w:val="28"/>
          <w:szCs w:val="28"/>
        </w:rPr>
      </w:pPr>
      <w:r w:rsidRPr="008A63CF">
        <w:rPr>
          <w:rFonts w:eastAsia="Times New Roman"/>
          <w:b/>
          <w:spacing w:val="-1"/>
          <w:sz w:val="28"/>
          <w:szCs w:val="28"/>
        </w:rPr>
        <w:t>Течение теплового удара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8A63CF">
        <w:rPr>
          <w:rFonts w:eastAsia="Times New Roman"/>
          <w:sz w:val="28"/>
          <w:szCs w:val="28"/>
        </w:rPr>
        <w:t xml:space="preserve">Обычно тепловой удар начинается внезапно, но иногда до его начала появляются некоторые неприятные симптомы в виде тянущих мышечных болей, ярко выраженного ощущения жажды и др. Затем пульс человека учащается, часто становится аритмичным, кожные покровы становятся неестественно сухими и горячими, артериальное давление понижается, </w:t>
      </w:r>
      <w:r w:rsidRPr="008A63CF">
        <w:rPr>
          <w:rFonts w:eastAsia="Times New Roman"/>
          <w:spacing w:val="-1"/>
          <w:sz w:val="28"/>
          <w:szCs w:val="28"/>
        </w:rPr>
        <w:t>появляется одышка. В тяжелых случаях температура тела повышается выше 40</w:t>
      </w:r>
      <w:proofErr w:type="gramStart"/>
      <w:r w:rsidRPr="008A63CF">
        <w:rPr>
          <w:rFonts w:eastAsia="Times New Roman"/>
          <w:spacing w:val="-1"/>
          <w:sz w:val="28"/>
          <w:szCs w:val="28"/>
        </w:rPr>
        <w:t>°С</w:t>
      </w:r>
      <w:proofErr w:type="gramEnd"/>
      <w:r w:rsidRPr="008A63CF">
        <w:rPr>
          <w:rFonts w:eastAsia="Times New Roman"/>
          <w:spacing w:val="-1"/>
          <w:sz w:val="28"/>
          <w:szCs w:val="28"/>
        </w:rPr>
        <w:t xml:space="preserve"> и становятся явными признаки того, что поражается нервная система, а </w:t>
      </w:r>
      <w:r w:rsidRPr="008A63CF">
        <w:rPr>
          <w:rFonts w:eastAsia="Times New Roman"/>
          <w:sz w:val="28"/>
          <w:szCs w:val="28"/>
        </w:rPr>
        <w:t xml:space="preserve">именно: зрачки расширяются, мышечный тонус нарушается, появляются судороги, может даже случиться непроизвольное мочеиспускание или дефекация. Достаточно часто тепловой удар протекает на фоне носовых </w:t>
      </w:r>
      <w:r w:rsidRPr="008A63CF">
        <w:rPr>
          <w:rFonts w:eastAsia="Times New Roman"/>
          <w:spacing w:val="-1"/>
          <w:sz w:val="28"/>
          <w:szCs w:val="28"/>
        </w:rPr>
        <w:t xml:space="preserve">кровотечений, рвоты, диареи, анурии (задержки выделения мочи). </w:t>
      </w:r>
      <w:r w:rsidRPr="008A63CF">
        <w:rPr>
          <w:rFonts w:eastAsia="Times New Roman"/>
          <w:sz w:val="28"/>
          <w:szCs w:val="28"/>
        </w:rPr>
        <w:t>Возможные осложнения теплового удара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8A63CF">
        <w:rPr>
          <w:rFonts w:eastAsia="Times New Roman"/>
          <w:sz w:val="28"/>
          <w:szCs w:val="28"/>
        </w:rPr>
        <w:t xml:space="preserve">Самый черный сценарий последствий теплового удара - это нарушение </w:t>
      </w:r>
      <w:r w:rsidRPr="008A63CF">
        <w:rPr>
          <w:rFonts w:eastAsia="Times New Roman"/>
          <w:spacing w:val="-1"/>
          <w:sz w:val="28"/>
          <w:szCs w:val="28"/>
        </w:rPr>
        <w:t xml:space="preserve">диссеминированного внутрисосудистого свертывания, острая печеночная или почечная недостаточность. Осложнениями после удара могут стать проблемы </w:t>
      </w:r>
      <w:r w:rsidRPr="008A63CF">
        <w:rPr>
          <w:rFonts w:eastAsia="Times New Roman"/>
          <w:sz w:val="28"/>
          <w:szCs w:val="28"/>
        </w:rPr>
        <w:t xml:space="preserve">с кровью, такие как тромбоцитопения, лейкоцитоз, </w:t>
      </w:r>
      <w:proofErr w:type="spellStart"/>
      <w:r w:rsidRPr="008A63CF">
        <w:rPr>
          <w:rFonts w:eastAsia="Times New Roman"/>
          <w:sz w:val="28"/>
          <w:szCs w:val="28"/>
        </w:rPr>
        <w:t>гипофибриногенемия</w:t>
      </w:r>
      <w:proofErr w:type="spellEnd"/>
      <w:r w:rsidRPr="008A63CF">
        <w:rPr>
          <w:rFonts w:eastAsia="Times New Roman"/>
          <w:sz w:val="28"/>
          <w:szCs w:val="28"/>
        </w:rPr>
        <w:t xml:space="preserve">, а также с мочой - </w:t>
      </w:r>
      <w:proofErr w:type="spellStart"/>
      <w:r w:rsidRPr="008A63CF">
        <w:rPr>
          <w:rFonts w:eastAsia="Times New Roman"/>
          <w:sz w:val="28"/>
          <w:szCs w:val="28"/>
        </w:rPr>
        <w:t>лейкоцитурия</w:t>
      </w:r>
      <w:proofErr w:type="spellEnd"/>
      <w:r w:rsidRPr="008A63CF">
        <w:rPr>
          <w:rFonts w:eastAsia="Times New Roman"/>
          <w:sz w:val="28"/>
          <w:szCs w:val="28"/>
        </w:rPr>
        <w:t xml:space="preserve">, протеинурия, </w:t>
      </w:r>
      <w:proofErr w:type="spellStart"/>
      <w:r w:rsidRPr="008A63CF">
        <w:rPr>
          <w:rFonts w:eastAsia="Times New Roman"/>
          <w:sz w:val="28"/>
          <w:szCs w:val="28"/>
        </w:rPr>
        <w:t>цилиндрурия</w:t>
      </w:r>
      <w:proofErr w:type="spellEnd"/>
      <w:r w:rsidRPr="008A63CF">
        <w:rPr>
          <w:rFonts w:eastAsia="Times New Roman"/>
          <w:sz w:val="28"/>
          <w:szCs w:val="28"/>
        </w:rPr>
        <w:t>.</w:t>
      </w:r>
    </w:p>
    <w:p w:rsidR="008A63CF" w:rsidRDefault="008A63CF" w:rsidP="008A63CF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8A63CF" w:rsidRPr="008A63CF" w:rsidRDefault="008A63CF" w:rsidP="008A63CF">
      <w:pPr>
        <w:pStyle w:val="a3"/>
        <w:jc w:val="center"/>
        <w:rPr>
          <w:b/>
          <w:sz w:val="28"/>
          <w:szCs w:val="28"/>
        </w:rPr>
      </w:pPr>
      <w:r w:rsidRPr="008A63CF">
        <w:rPr>
          <w:rFonts w:eastAsia="Times New Roman"/>
          <w:b/>
          <w:sz w:val="28"/>
          <w:szCs w:val="28"/>
        </w:rPr>
        <w:t>Скорая помощь при тепловом или солнечном ударе</w:t>
      </w:r>
    </w:p>
    <w:p w:rsidR="008A63CF" w:rsidRDefault="008A63CF" w:rsidP="008A63CF">
      <w:pPr>
        <w:pStyle w:val="a3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8A63CF">
        <w:rPr>
          <w:rFonts w:eastAsia="Times New Roman"/>
          <w:sz w:val="28"/>
          <w:szCs w:val="28"/>
        </w:rPr>
        <w:t>Самое главное - это как можно скорее поместить больного в более холодное место, для того, чтобы быстрее охладить организм. Идеальный вариант - это ванна с температурой воды 18-20</w:t>
      </w:r>
      <w:proofErr w:type="gramStart"/>
      <w:r w:rsidRPr="008A63CF">
        <w:rPr>
          <w:rFonts w:eastAsia="Times New Roman"/>
          <w:sz w:val="28"/>
          <w:szCs w:val="28"/>
        </w:rPr>
        <w:t>°С</w:t>
      </w:r>
      <w:proofErr w:type="gramEnd"/>
      <w:r w:rsidRPr="008A63CF">
        <w:rPr>
          <w:rFonts w:eastAsia="Times New Roman"/>
          <w:sz w:val="28"/>
          <w:szCs w:val="28"/>
        </w:rPr>
        <w:t xml:space="preserve">, но может быть также и </w:t>
      </w:r>
      <w:r w:rsidRPr="008A63CF">
        <w:rPr>
          <w:rFonts w:eastAsia="Times New Roman"/>
          <w:spacing w:val="-1"/>
          <w:sz w:val="28"/>
          <w:szCs w:val="28"/>
        </w:rPr>
        <w:t>обычное смачивание кожных покровов пострадавшего человека водой (также</w:t>
      </w:r>
    </w:p>
    <w:p w:rsidR="008A63CF" w:rsidRDefault="008A63CF" w:rsidP="008A63CF">
      <w:pPr>
        <w:pStyle w:val="a3"/>
        <w:jc w:val="both"/>
        <w:rPr>
          <w:rFonts w:eastAsia="Times New Roman"/>
          <w:spacing w:val="-1"/>
          <w:sz w:val="28"/>
          <w:szCs w:val="28"/>
        </w:rPr>
      </w:pP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 w:rsidRPr="008A63CF">
        <w:rPr>
          <w:rFonts w:eastAsia="Times New Roman"/>
          <w:sz w:val="28"/>
          <w:szCs w:val="28"/>
        </w:rPr>
        <w:t xml:space="preserve">комнатной температуры), и мягкое обмахивание (воздух должен быть </w:t>
      </w:r>
      <w:r w:rsidRPr="008A63CF">
        <w:rPr>
          <w:rFonts w:eastAsia="Times New Roman"/>
          <w:spacing w:val="-1"/>
          <w:sz w:val="28"/>
          <w:szCs w:val="28"/>
        </w:rPr>
        <w:t xml:space="preserve">теплым). При возможности на голову нужно положить лед, а подмышки и </w:t>
      </w:r>
      <w:r w:rsidRPr="008A63CF">
        <w:rPr>
          <w:rFonts w:eastAsia="Times New Roman"/>
          <w:sz w:val="28"/>
          <w:szCs w:val="28"/>
        </w:rPr>
        <w:t>область паха обтереть спиртом. Важно знать, что в момент охлаждения человек может проявлять признаки резкого психического двигательного возбуждения.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</w:t>
      </w:r>
      <w:r w:rsidRPr="008A63CF">
        <w:rPr>
          <w:rFonts w:eastAsia="Times New Roman"/>
          <w:spacing w:val="-2"/>
          <w:sz w:val="28"/>
          <w:szCs w:val="28"/>
        </w:rPr>
        <w:t xml:space="preserve">Если тепловой или солнечный удар случился не улице, то человека </w:t>
      </w:r>
      <w:r w:rsidRPr="008A63CF">
        <w:rPr>
          <w:rFonts w:eastAsia="Times New Roman"/>
          <w:spacing w:val="-1"/>
          <w:sz w:val="28"/>
          <w:szCs w:val="28"/>
        </w:rPr>
        <w:t xml:space="preserve">необходимо немедленно поместить в тень, максимально освободить от </w:t>
      </w:r>
      <w:r w:rsidRPr="008A63CF">
        <w:rPr>
          <w:rFonts w:eastAsia="Times New Roman"/>
          <w:sz w:val="28"/>
          <w:szCs w:val="28"/>
        </w:rPr>
        <w:t xml:space="preserve">одежды, чтобы кожа охлаждалась, и уложить так, чтобы ноги были </w:t>
      </w:r>
      <w:r w:rsidRPr="008A63CF">
        <w:rPr>
          <w:rFonts w:eastAsia="Times New Roman"/>
          <w:spacing w:val="-1"/>
          <w:sz w:val="28"/>
          <w:szCs w:val="28"/>
        </w:rPr>
        <w:lastRenderedPageBreak/>
        <w:t xml:space="preserve">расположены выше, чем голова. Если человек пребывает в сознании, то </w:t>
      </w:r>
      <w:r w:rsidRPr="008A63CF">
        <w:rPr>
          <w:rFonts w:eastAsia="Times New Roman"/>
          <w:sz w:val="28"/>
          <w:szCs w:val="28"/>
        </w:rPr>
        <w:t>полезно пить воду мелкими глотками, вода должна быть комнатной температуры.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</w:t>
      </w:r>
      <w:r w:rsidRPr="008A63CF">
        <w:rPr>
          <w:rFonts w:eastAsia="Times New Roman"/>
          <w:spacing w:val="-1"/>
          <w:sz w:val="28"/>
          <w:szCs w:val="28"/>
        </w:rPr>
        <w:t xml:space="preserve">Если пострадавший потерял сознание, то он обязательно должен быть </w:t>
      </w:r>
      <w:r w:rsidRPr="008A63CF">
        <w:rPr>
          <w:rFonts w:eastAsia="Times New Roman"/>
          <w:sz w:val="28"/>
          <w:szCs w:val="28"/>
        </w:rPr>
        <w:t>доставлен в лечебное учреждение для последующего обследования и лечения.</w:t>
      </w:r>
    </w:p>
    <w:p w:rsidR="008A63CF" w:rsidRDefault="008A63CF" w:rsidP="008A63CF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8A63CF" w:rsidRPr="008A63CF" w:rsidRDefault="008A63CF" w:rsidP="008A63CF">
      <w:pPr>
        <w:pStyle w:val="a3"/>
        <w:jc w:val="center"/>
        <w:rPr>
          <w:b/>
          <w:sz w:val="28"/>
          <w:szCs w:val="28"/>
        </w:rPr>
      </w:pPr>
      <w:r w:rsidRPr="008A63CF">
        <w:rPr>
          <w:rFonts w:eastAsia="Times New Roman"/>
          <w:b/>
          <w:sz w:val="28"/>
          <w:szCs w:val="28"/>
        </w:rPr>
        <w:t>Профилактика теплового и солнечного ударов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8A63CF">
        <w:rPr>
          <w:rFonts w:eastAsia="Times New Roman"/>
          <w:sz w:val="28"/>
          <w:szCs w:val="28"/>
        </w:rPr>
        <w:t xml:space="preserve">Если вы или ваши близкие обладаете сниженной устойчивостью к действию тепла, то нужно обязательно проводить акклиматизацию к высоким температурам: правильно выстраивать распорядок дня и питьевой режим. Мерами профилактики, способствующими предотвращению перегревания и, как следствия обезвоживания являются: теневое укрытие от </w:t>
      </w:r>
      <w:r w:rsidRPr="008A63CF">
        <w:rPr>
          <w:rFonts w:eastAsia="Times New Roman"/>
          <w:spacing w:val="-1"/>
          <w:sz w:val="28"/>
          <w:szCs w:val="28"/>
        </w:rPr>
        <w:t xml:space="preserve">попадания на тело прямых солнечных лучей, установка в помещениях систем </w:t>
      </w:r>
      <w:r w:rsidRPr="008A63CF">
        <w:rPr>
          <w:rFonts w:eastAsia="Times New Roman"/>
          <w:sz w:val="28"/>
          <w:szCs w:val="28"/>
        </w:rPr>
        <w:t>кондиционирования, настольных, напольных, настенных вентиляторов, возможность воспользоваться душевой установкой для охлаждения тела и т.п.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8A63CF">
        <w:rPr>
          <w:rFonts w:eastAsia="Times New Roman"/>
          <w:sz w:val="28"/>
          <w:szCs w:val="28"/>
        </w:rPr>
        <w:t xml:space="preserve">Одним из самых важных моментов профилактики теплового удара является предотвращение обезвоживания организма, а значит, в жару желательно избегать повышения физической нагрузки, а также усиленных </w:t>
      </w:r>
      <w:r w:rsidRPr="008A63CF">
        <w:rPr>
          <w:rFonts w:eastAsia="Times New Roman"/>
          <w:spacing w:val="-1"/>
          <w:sz w:val="28"/>
          <w:szCs w:val="28"/>
        </w:rPr>
        <w:t xml:space="preserve">занятий спортом и пить как можно больше жидкости. Однако это не должны </w:t>
      </w:r>
      <w:r w:rsidRPr="008A63CF">
        <w:rPr>
          <w:rFonts w:eastAsia="Times New Roman"/>
          <w:sz w:val="28"/>
          <w:szCs w:val="28"/>
        </w:rPr>
        <w:t xml:space="preserve">быть алкогольные напитки, крепкий чай или кофе. Воду нужно не только пить, но и обтирать мокрыми салфетками (полотенцем) кожу. Выходя на </w:t>
      </w:r>
      <w:r w:rsidRPr="008A63CF">
        <w:rPr>
          <w:rFonts w:eastAsia="Times New Roman"/>
          <w:spacing w:val="-1"/>
          <w:sz w:val="28"/>
          <w:szCs w:val="28"/>
        </w:rPr>
        <w:t>улицу в знойный день, отдайте предпочтение одежде из легких, желательно натуральных, материалов светлых тонов, а также помните о головном уборе.</w:t>
      </w:r>
    </w:p>
    <w:p w:rsidR="008A63CF" w:rsidRPr="008A63CF" w:rsidRDefault="008A63CF" w:rsidP="008A63CF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</w:t>
      </w:r>
      <w:r w:rsidRPr="008A63CF">
        <w:rPr>
          <w:rFonts w:eastAsia="Times New Roman"/>
          <w:spacing w:val="-3"/>
          <w:sz w:val="28"/>
          <w:szCs w:val="28"/>
        </w:rPr>
        <w:t xml:space="preserve">Детям во время повышенной солнечной активности </w:t>
      </w:r>
      <w:r w:rsidRPr="008A63CF">
        <w:rPr>
          <w:rFonts w:eastAsia="Times New Roman"/>
          <w:sz w:val="28"/>
          <w:szCs w:val="28"/>
        </w:rPr>
        <w:t>(12-15</w:t>
      </w:r>
      <w:r w:rsidRPr="008A63CF">
        <w:rPr>
          <w:rFonts w:eastAsia="Times New Roman"/>
          <w:spacing w:val="-3"/>
          <w:sz w:val="28"/>
          <w:szCs w:val="28"/>
        </w:rPr>
        <w:t xml:space="preserve"> часов) лучше </w:t>
      </w:r>
      <w:r w:rsidRPr="008A63CF">
        <w:rPr>
          <w:rFonts w:eastAsia="Times New Roman"/>
          <w:sz w:val="28"/>
          <w:szCs w:val="28"/>
        </w:rPr>
        <w:t xml:space="preserve">совсем воздержаться от прогулок по свежему воздуху, находиться в это время на пляже вообще не рекомендуется. Прежде чем сесть в салон автомобиля, который стоял под открытым небом в солнечный день, нужно сначала открыть все двери для сквозного проветривания. Помимо большого </w:t>
      </w:r>
      <w:r w:rsidRPr="008A63CF">
        <w:rPr>
          <w:rFonts w:eastAsia="Times New Roman"/>
          <w:spacing w:val="-1"/>
          <w:sz w:val="28"/>
          <w:szCs w:val="28"/>
        </w:rPr>
        <w:t xml:space="preserve">количества жидкости в жаркие дни нужно есть как можно больше фруктов и </w:t>
      </w:r>
      <w:r w:rsidRPr="008A63CF">
        <w:rPr>
          <w:rFonts w:eastAsia="Times New Roman"/>
          <w:sz w:val="28"/>
          <w:szCs w:val="28"/>
        </w:rPr>
        <w:t>овощей.</w:t>
      </w:r>
    </w:p>
    <w:p w:rsidR="008A63CF" w:rsidRDefault="008A63CF" w:rsidP="008A63CF">
      <w:pPr>
        <w:pStyle w:val="a3"/>
        <w:jc w:val="center"/>
        <w:rPr>
          <w:rFonts w:eastAsia="Times New Roman"/>
          <w:spacing w:val="-1"/>
          <w:sz w:val="28"/>
          <w:szCs w:val="28"/>
        </w:rPr>
      </w:pPr>
      <w:r w:rsidRPr="008A63CF">
        <w:rPr>
          <w:rFonts w:eastAsia="Times New Roman"/>
          <w:spacing w:val="-1"/>
          <w:sz w:val="28"/>
          <w:szCs w:val="28"/>
        </w:rPr>
        <w:t>Берегите себя и будьте здоровы</w:t>
      </w:r>
      <w:r>
        <w:rPr>
          <w:rFonts w:eastAsia="Times New Roman"/>
          <w:spacing w:val="-1"/>
          <w:sz w:val="28"/>
          <w:szCs w:val="28"/>
        </w:rPr>
        <w:t>!</w:t>
      </w:r>
    </w:p>
    <w:p w:rsidR="008A63CF" w:rsidRDefault="008A63CF" w:rsidP="008A63CF">
      <w:pPr>
        <w:pStyle w:val="a3"/>
        <w:jc w:val="center"/>
        <w:rPr>
          <w:rFonts w:eastAsia="Times New Roman"/>
          <w:spacing w:val="-1"/>
          <w:sz w:val="28"/>
          <w:szCs w:val="28"/>
        </w:rPr>
      </w:pPr>
    </w:p>
    <w:p w:rsidR="008A63CF" w:rsidRDefault="008A63CF" w:rsidP="008A63CF">
      <w:pPr>
        <w:pStyle w:val="a3"/>
        <w:jc w:val="center"/>
        <w:rPr>
          <w:rFonts w:eastAsia="Times New Roman"/>
          <w:spacing w:val="-1"/>
          <w:sz w:val="28"/>
          <w:szCs w:val="28"/>
        </w:rPr>
      </w:pPr>
    </w:p>
    <w:p w:rsidR="008A63CF" w:rsidRDefault="008A63CF" w:rsidP="008A63CF">
      <w:pPr>
        <w:pStyle w:val="a3"/>
        <w:jc w:val="center"/>
        <w:rPr>
          <w:rFonts w:eastAsia="Times New Roman"/>
          <w:spacing w:val="-1"/>
          <w:sz w:val="28"/>
          <w:szCs w:val="28"/>
        </w:rPr>
      </w:pPr>
    </w:p>
    <w:p w:rsidR="008A63CF" w:rsidRDefault="008A63CF" w:rsidP="008A63CF">
      <w:pPr>
        <w:pStyle w:val="a3"/>
        <w:jc w:val="center"/>
        <w:rPr>
          <w:rFonts w:eastAsia="Times New Roman"/>
          <w:spacing w:val="-1"/>
          <w:sz w:val="28"/>
          <w:szCs w:val="28"/>
        </w:rPr>
      </w:pPr>
    </w:p>
    <w:p w:rsidR="008A63CF" w:rsidRDefault="008A63CF" w:rsidP="008A63CF">
      <w:pPr>
        <w:pStyle w:val="a3"/>
        <w:jc w:val="center"/>
        <w:rPr>
          <w:rFonts w:eastAsia="Times New Roman"/>
          <w:spacing w:val="-1"/>
          <w:sz w:val="28"/>
          <w:szCs w:val="28"/>
        </w:rPr>
      </w:pPr>
    </w:p>
    <w:p w:rsidR="008A63CF" w:rsidRDefault="008A63CF" w:rsidP="008A63CF">
      <w:pPr>
        <w:pStyle w:val="a3"/>
        <w:jc w:val="center"/>
        <w:rPr>
          <w:rFonts w:eastAsia="Times New Roman"/>
          <w:spacing w:val="-1"/>
          <w:sz w:val="28"/>
          <w:szCs w:val="28"/>
        </w:rPr>
      </w:pPr>
    </w:p>
    <w:p w:rsidR="008A63CF" w:rsidRDefault="008A63CF" w:rsidP="008A63CF">
      <w:pPr>
        <w:pStyle w:val="a3"/>
        <w:jc w:val="center"/>
        <w:rPr>
          <w:rFonts w:eastAsia="Times New Roman"/>
          <w:spacing w:val="-1"/>
          <w:sz w:val="28"/>
          <w:szCs w:val="28"/>
        </w:rPr>
      </w:pPr>
    </w:p>
    <w:p w:rsidR="008A63CF" w:rsidRDefault="008A63CF" w:rsidP="008A63CF">
      <w:pPr>
        <w:pStyle w:val="a3"/>
        <w:jc w:val="center"/>
        <w:rPr>
          <w:rFonts w:eastAsia="Times New Roman"/>
          <w:spacing w:val="-1"/>
          <w:sz w:val="28"/>
          <w:szCs w:val="28"/>
        </w:rPr>
      </w:pPr>
    </w:p>
    <w:p w:rsidR="008A63CF" w:rsidRDefault="008A63CF" w:rsidP="008A63CF">
      <w:pPr>
        <w:pStyle w:val="a3"/>
        <w:jc w:val="center"/>
        <w:rPr>
          <w:rFonts w:eastAsia="Times New Roman"/>
          <w:spacing w:val="-1"/>
          <w:sz w:val="28"/>
          <w:szCs w:val="28"/>
        </w:rPr>
      </w:pPr>
    </w:p>
    <w:p w:rsidR="008A63CF" w:rsidRDefault="008A63CF" w:rsidP="008A63CF">
      <w:pPr>
        <w:pStyle w:val="a3"/>
        <w:jc w:val="center"/>
        <w:rPr>
          <w:rFonts w:eastAsia="Times New Roman"/>
          <w:spacing w:val="-1"/>
          <w:sz w:val="28"/>
          <w:szCs w:val="28"/>
        </w:rPr>
      </w:pPr>
    </w:p>
    <w:p w:rsidR="008A63CF" w:rsidRDefault="008A63CF" w:rsidP="008A63CF">
      <w:pPr>
        <w:pStyle w:val="a3"/>
        <w:jc w:val="center"/>
        <w:rPr>
          <w:rFonts w:eastAsia="Times New Roman"/>
          <w:spacing w:val="-1"/>
          <w:sz w:val="28"/>
          <w:szCs w:val="28"/>
        </w:rPr>
      </w:pPr>
    </w:p>
    <w:p w:rsidR="008A63CF" w:rsidRDefault="008A63CF" w:rsidP="008A63CF">
      <w:pPr>
        <w:pStyle w:val="a3"/>
        <w:jc w:val="center"/>
        <w:rPr>
          <w:rFonts w:eastAsia="Times New Roman"/>
          <w:spacing w:val="-1"/>
          <w:sz w:val="28"/>
          <w:szCs w:val="28"/>
        </w:rPr>
      </w:pPr>
    </w:p>
    <w:p w:rsidR="008A63CF" w:rsidRDefault="008A63CF" w:rsidP="008A63CF">
      <w:pPr>
        <w:pStyle w:val="a3"/>
        <w:jc w:val="center"/>
        <w:rPr>
          <w:rFonts w:eastAsia="Times New Roman"/>
          <w:spacing w:val="-1"/>
          <w:sz w:val="28"/>
          <w:szCs w:val="28"/>
        </w:rPr>
      </w:pPr>
    </w:p>
    <w:p w:rsidR="008A63CF" w:rsidRDefault="008A63CF" w:rsidP="008A63CF">
      <w:pPr>
        <w:pStyle w:val="a3"/>
        <w:jc w:val="center"/>
        <w:rPr>
          <w:rFonts w:eastAsia="Times New Roman"/>
          <w:spacing w:val="-1"/>
          <w:sz w:val="28"/>
          <w:szCs w:val="28"/>
        </w:rPr>
      </w:pPr>
    </w:p>
    <w:sectPr w:rsidR="008A63CF" w:rsidSect="008A63CF">
      <w:type w:val="continuous"/>
      <w:pgSz w:w="11909" w:h="16834"/>
      <w:pgMar w:top="1279" w:right="864" w:bottom="360" w:left="167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A63CF"/>
    <w:rsid w:val="008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2019-05-15T05:07:00Z</dcterms:created>
  <dcterms:modified xsi:type="dcterms:W3CDTF">2019-05-15T05:15:00Z</dcterms:modified>
</cp:coreProperties>
</file>